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Default="003D6B61" w:rsidP="003D6B61">
      <w:r>
        <w:t>19</w:t>
      </w:r>
      <w:r>
        <w:rPr>
          <w:lang w:val="sr-Cyrl-CS"/>
        </w:rPr>
        <w:t xml:space="preserve"> Број: </w:t>
      </w:r>
      <w:r w:rsidRPr="00F51942">
        <w:rPr>
          <w:lang w:val="sr-Cyrl-CS"/>
        </w:rPr>
        <w:t>06-2/</w:t>
      </w:r>
      <w:r w:rsidR="003E5ED9">
        <w:rPr>
          <w:lang w:val="sr-Cyrl-RS"/>
        </w:rPr>
        <w:t>137</w:t>
      </w:r>
      <w:r w:rsidR="00C454D8" w:rsidRPr="00F51942">
        <w:rPr>
          <w:lang w:val="sr-Cyrl-CS"/>
        </w:rPr>
        <w:t>-2</w:t>
      </w:r>
      <w:r w:rsidR="003E5ED9">
        <w:rPr>
          <w:lang w:val="sr-Cyrl-CS"/>
        </w:rPr>
        <w:t>6</w:t>
      </w:r>
    </w:p>
    <w:p w:rsidR="003D6B61" w:rsidRDefault="003E5ED9" w:rsidP="003D6B61">
      <w:pPr>
        <w:rPr>
          <w:lang w:val="sr-Cyrl-CS"/>
        </w:rPr>
      </w:pPr>
      <w:r>
        <w:rPr>
          <w:lang w:val="sr-Cyrl-RS"/>
        </w:rPr>
        <w:t>3</w:t>
      </w:r>
      <w:r w:rsidR="003D6B61" w:rsidRPr="008C04B1">
        <w:rPr>
          <w:lang w:val="sr-Cyrl-RS"/>
        </w:rPr>
        <w:t xml:space="preserve">. </w:t>
      </w:r>
      <w:r w:rsidR="00102C40">
        <w:rPr>
          <w:lang w:val="sr-Cyrl-RS"/>
        </w:rPr>
        <w:t>јул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102C40">
        <w:rPr>
          <w:lang w:val="sr-Cyrl-CS"/>
        </w:rPr>
        <w:t>6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Пословника Народне скупштине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102C40" w:rsidP="003D6B61">
      <w:pPr>
        <w:jc w:val="center"/>
        <w:rPr>
          <w:lang w:val="sr-Cyrl-CS"/>
        </w:rPr>
      </w:pPr>
      <w:r>
        <w:rPr>
          <w:lang w:val="sr-Cyrl-CS"/>
        </w:rPr>
        <w:t>С</w:t>
      </w:r>
      <w:r w:rsidR="00EA6D4B">
        <w:rPr>
          <w:lang w:val="sr-Cyrl-CS"/>
        </w:rPr>
        <w:t>Е</w:t>
      </w:r>
      <w:r>
        <w:rPr>
          <w:lang w:val="sr-Cyrl-CS"/>
        </w:rPr>
        <w:t>ДМ</w:t>
      </w:r>
      <w:r w:rsidR="003D6B61">
        <w:rPr>
          <w:lang w:val="sr-Cyrl-CS"/>
        </w:rPr>
        <w:t xml:space="preserve">У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3E5ED9">
        <w:rPr>
          <w:lang w:val="sr-Cyrl-RS"/>
        </w:rPr>
        <w:t>ПОНЕДЕЉАК</w:t>
      </w:r>
      <w:r w:rsidRPr="008C04B1">
        <w:rPr>
          <w:lang w:val="sr-Cyrl-CS"/>
        </w:rPr>
        <w:t xml:space="preserve">, </w:t>
      </w:r>
      <w:r w:rsidR="003E5ED9">
        <w:rPr>
          <w:lang w:val="sr-Cyrl-CS"/>
        </w:rPr>
        <w:t>6</w:t>
      </w:r>
      <w:r w:rsidRPr="008C04B1">
        <w:rPr>
          <w:lang w:val="sr-Cyrl-RS"/>
        </w:rPr>
        <w:t>.</w:t>
      </w:r>
      <w:r>
        <w:rPr>
          <w:lang w:val="sr-Cyrl-RS"/>
        </w:rPr>
        <w:t xml:space="preserve"> </w:t>
      </w:r>
      <w:r w:rsidR="00102C40">
        <w:rPr>
          <w:lang w:val="sr-Cyrl-RS"/>
        </w:rPr>
        <w:t>ЈУЛ</w:t>
      </w:r>
      <w:r w:rsidR="00C454D8">
        <w:rPr>
          <w:lang w:val="sr-Cyrl-CS"/>
        </w:rPr>
        <w:t xml:space="preserve"> 202</w:t>
      </w:r>
      <w:r w:rsidR="00102C40">
        <w:rPr>
          <w:lang w:val="sr-Cyrl-CS"/>
        </w:rPr>
        <w:t>6</w:t>
      </w:r>
      <w:r>
        <w:rPr>
          <w:lang w:val="sr-Cyrl-CS"/>
        </w:rPr>
        <w:t xml:space="preserve">. ГОДИНЕ, У </w:t>
      </w:r>
      <w:r w:rsidR="003E5ED9">
        <w:rPr>
          <w:lang w:val="sr-Cyrl-CS"/>
        </w:rPr>
        <w:t>8.</w:t>
      </w:r>
      <w:r w:rsidR="00715A57">
        <w:rPr>
          <w:lang w:val="sr-Cyrl-CS"/>
        </w:rPr>
        <w:t xml:space="preserve"> </w:t>
      </w:r>
      <w:bookmarkStart w:id="0" w:name="_GoBack"/>
      <w:bookmarkEnd w:id="0"/>
      <w:r w:rsidR="003E5ED9">
        <w:rPr>
          <w:lang w:val="sr-Cyrl-CS"/>
        </w:rPr>
        <w:t>30</w:t>
      </w:r>
      <w:r>
        <w:rPr>
          <w:lang w:val="sr-Cyrl-CS"/>
        </w:rPr>
        <w:t xml:space="preserve">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>Д н е в н и  р е д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C454D8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</w:t>
      </w:r>
      <w:r w:rsidR="00102C40">
        <w:rPr>
          <w:lang w:val="sr-Cyrl-CS"/>
        </w:rPr>
        <w:t>интегрисаном спречавању и контроли загађивања животне средине</w:t>
      </w:r>
      <w:r>
        <w:rPr>
          <w:lang w:val="sr-Cyrl-CS"/>
        </w:rPr>
        <w:t xml:space="preserve">, </w:t>
      </w:r>
      <w:r w:rsidR="00EA6D4B">
        <w:rPr>
          <w:lang w:val="sr-Cyrl-CS"/>
        </w:rPr>
        <w:t>који је поднела Влада, у начелу.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у Београду, Трг Николе Пашића 13, у </w:t>
      </w:r>
      <w:r w:rsidRPr="003E5ED9">
        <w:rPr>
          <w:lang w:val="sr-Cyrl-CS"/>
        </w:rPr>
        <w:t xml:space="preserve">сали </w:t>
      </w:r>
      <w:r w:rsidR="00DD40D7" w:rsidRPr="003E5ED9">
        <w:rPr>
          <w:lang w:val="sr-Cyrl-CS"/>
        </w:rPr>
        <w:t>I</w:t>
      </w:r>
      <w:r w:rsidR="00F51942" w:rsidRPr="003E5ED9">
        <w:t>V</w:t>
      </w:r>
      <w:r w:rsidRPr="003E5ED9">
        <w:rPr>
          <w:lang w:val="sr-Cyrl-CS"/>
        </w:rPr>
        <w:t xml:space="preserve"> </w:t>
      </w:r>
      <w:r w:rsidR="00F51942" w:rsidRPr="003E5ED9">
        <w:rPr>
          <w:lang w:val="sr-Cyrl-CS"/>
        </w:rPr>
        <w:t>на спрату</w:t>
      </w:r>
      <w:r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454D8">
        <w:rPr>
          <w:lang w:val="sr-Cyrl-RS"/>
        </w:rPr>
        <w:t>Милимир Вујадиновић</w:t>
      </w:r>
      <w:r>
        <w:rPr>
          <w:lang w:val="sr-Cyrl-RS"/>
        </w:rPr>
        <w:t>, с.р.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02C40"/>
    <w:rsid w:val="001B3861"/>
    <w:rsid w:val="00335453"/>
    <w:rsid w:val="003D6B61"/>
    <w:rsid w:val="003E5ED9"/>
    <w:rsid w:val="005225E1"/>
    <w:rsid w:val="00523A4E"/>
    <w:rsid w:val="00715A57"/>
    <w:rsid w:val="0075272E"/>
    <w:rsid w:val="00765D64"/>
    <w:rsid w:val="008856B0"/>
    <w:rsid w:val="008C04B1"/>
    <w:rsid w:val="00910DAE"/>
    <w:rsid w:val="00B34737"/>
    <w:rsid w:val="00B40FD0"/>
    <w:rsid w:val="00BD1E62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BDEE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5</cp:revision>
  <dcterms:created xsi:type="dcterms:W3CDTF">2026-07-03T06:55:00Z</dcterms:created>
  <dcterms:modified xsi:type="dcterms:W3CDTF">2026-07-03T09:23:00Z</dcterms:modified>
</cp:coreProperties>
</file>